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A6" w:rsidRPr="0008163F" w:rsidRDefault="00BD5AA6" w:rsidP="00BD5AA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63F">
        <w:rPr>
          <w:rFonts w:ascii="Times New Roman" w:hAnsi="Times New Roman" w:cs="Times New Roman"/>
          <w:sz w:val="24"/>
          <w:szCs w:val="24"/>
        </w:rPr>
        <w:t>Załącznik nr 2</w:t>
      </w:r>
    </w:p>
    <w:p w:rsidR="00BD5AA6" w:rsidRPr="0008163F" w:rsidRDefault="00BD5AA6" w:rsidP="00BD5AA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63F">
        <w:rPr>
          <w:rFonts w:ascii="Times New Roman" w:hAnsi="Times New Roman" w:cs="Times New Roman"/>
          <w:sz w:val="24"/>
          <w:szCs w:val="24"/>
        </w:rPr>
        <w:t>do Uchwały Nr .../…/2022</w:t>
      </w:r>
    </w:p>
    <w:p w:rsidR="00BD5AA6" w:rsidRPr="0008163F" w:rsidRDefault="00BD5AA6" w:rsidP="00BD5AA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63F">
        <w:rPr>
          <w:rFonts w:ascii="Times New Roman" w:hAnsi="Times New Roman" w:cs="Times New Roman"/>
          <w:sz w:val="24"/>
          <w:szCs w:val="24"/>
        </w:rPr>
        <w:t>Rady Gminy Wieliszew</w:t>
      </w:r>
    </w:p>
    <w:p w:rsidR="00BD5AA6" w:rsidRPr="0008163F" w:rsidRDefault="00BD5AA6" w:rsidP="00BD5AA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63F">
        <w:rPr>
          <w:rFonts w:ascii="Times New Roman" w:hAnsi="Times New Roman" w:cs="Times New Roman"/>
          <w:sz w:val="24"/>
          <w:szCs w:val="24"/>
        </w:rPr>
        <w:t>z dnia ………………..2022 r.</w:t>
      </w:r>
    </w:p>
    <w:p w:rsidR="00BD5AA6" w:rsidRPr="0008163F" w:rsidRDefault="00BD5AA6" w:rsidP="00BD5AA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AA6" w:rsidRPr="0008163F" w:rsidRDefault="00BD5AA6" w:rsidP="00BD5A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3F">
        <w:rPr>
          <w:rFonts w:ascii="Times New Roman" w:hAnsi="Times New Roman" w:cs="Times New Roman"/>
          <w:b/>
          <w:sz w:val="24"/>
          <w:szCs w:val="24"/>
        </w:rPr>
        <w:t>Plan pracy Komisji Rozwoju i Zagospodarowania Przestrzennego na 2022 rok</w:t>
      </w:r>
    </w:p>
    <w:p w:rsidR="00BD5AA6" w:rsidRPr="0008163F" w:rsidRDefault="00BD5AA6" w:rsidP="00BD5A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2015"/>
        <w:gridCol w:w="1349"/>
      </w:tblGrid>
      <w:tr w:rsidR="00BD5AA6" w:rsidRPr="0008163F" w:rsidTr="009F5A3E">
        <w:tc>
          <w:tcPr>
            <w:tcW w:w="0" w:type="auto"/>
            <w:vAlign w:val="center"/>
          </w:tcPr>
          <w:p w:rsidR="00BD5AA6" w:rsidRPr="0008163F" w:rsidRDefault="00BD5AA6" w:rsidP="009F5A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BD5AA6" w:rsidRPr="0008163F" w:rsidRDefault="00BD5AA6" w:rsidP="00BD5A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b/>
                <w:sz w:val="24"/>
                <w:szCs w:val="24"/>
              </w:rPr>
              <w:t>Temat posiedzenia</w:t>
            </w:r>
          </w:p>
        </w:tc>
        <w:tc>
          <w:tcPr>
            <w:tcW w:w="0" w:type="auto"/>
            <w:vAlign w:val="center"/>
          </w:tcPr>
          <w:p w:rsidR="00BD5AA6" w:rsidRPr="0008163F" w:rsidRDefault="00BD5AA6" w:rsidP="00705B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BD5AA6" w:rsidRPr="0008163F" w:rsidTr="009F5A3E">
        <w:tc>
          <w:tcPr>
            <w:tcW w:w="0" w:type="auto"/>
            <w:vAlign w:val="center"/>
          </w:tcPr>
          <w:p w:rsidR="00BD5AA6" w:rsidRPr="0008163F" w:rsidRDefault="00BD5AA6" w:rsidP="009F5A3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AA6" w:rsidRPr="0008163F" w:rsidRDefault="00BD5AA6" w:rsidP="00BD5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Opracowanie planu pracy komisji na 2022 rok.</w:t>
            </w:r>
          </w:p>
        </w:tc>
        <w:tc>
          <w:tcPr>
            <w:tcW w:w="0" w:type="auto"/>
            <w:vAlign w:val="center"/>
          </w:tcPr>
          <w:p w:rsidR="00BD5AA6" w:rsidRPr="0008163F" w:rsidRDefault="00BD5AA6" w:rsidP="00705B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BD5AA6" w:rsidRPr="0008163F" w:rsidTr="009F5A3E">
        <w:tc>
          <w:tcPr>
            <w:tcW w:w="0" w:type="auto"/>
            <w:vAlign w:val="center"/>
          </w:tcPr>
          <w:p w:rsidR="00BD5AA6" w:rsidRPr="0008163F" w:rsidRDefault="00BD5AA6" w:rsidP="009F5A3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AA6" w:rsidRPr="0008163F" w:rsidRDefault="00BD5AA6" w:rsidP="00BD5A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 xml:space="preserve">Informacja dotycząca inwestycji drogowych i kolejowych realizowanych na terenie Gminy Wieliszew. </w:t>
            </w:r>
          </w:p>
          <w:p w:rsidR="00BD5AA6" w:rsidRPr="0008163F" w:rsidRDefault="00BD5AA6" w:rsidP="00BD5AA6">
            <w:pPr>
              <w:pStyle w:val="Akapitzlist"/>
              <w:numPr>
                <w:ilvl w:val="1"/>
                <w:numId w:val="2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rozbudowa DK61 na odcinku Legionowo – Zegrze,</w:t>
            </w:r>
          </w:p>
          <w:p w:rsidR="00BD5AA6" w:rsidRPr="0008163F" w:rsidRDefault="00BD5AA6" w:rsidP="00BD5AA6">
            <w:pPr>
              <w:pStyle w:val="Akapitzlist"/>
              <w:numPr>
                <w:ilvl w:val="1"/>
                <w:numId w:val="2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remont linii kolejowej nr 28 na odcinku Wieliszew – Zegrze,</w:t>
            </w:r>
          </w:p>
          <w:p w:rsidR="00BD5AA6" w:rsidRPr="0008163F" w:rsidRDefault="00705B82" w:rsidP="00BD5A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Informacja dotycząca realizacji inwestycji mieszkaniowych oraz dyskusja ma temat planowanych układów komunikacyjnych w związku z dynamicznym rozwojem budownictwa na terenie Gminy Wieliszew.</w:t>
            </w:r>
          </w:p>
          <w:p w:rsidR="00705B82" w:rsidRPr="0008163F" w:rsidRDefault="00705B82" w:rsidP="00BD5A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Działania podejmowane przez Gminę Wieliszew w zakresie poprawy jakości powietrza atmosferycznego. Dyskusja na temat powołania Straży Gminnej.</w:t>
            </w:r>
          </w:p>
        </w:tc>
        <w:tc>
          <w:tcPr>
            <w:tcW w:w="0" w:type="auto"/>
            <w:vAlign w:val="center"/>
          </w:tcPr>
          <w:p w:rsidR="00BD5AA6" w:rsidRPr="0008163F" w:rsidRDefault="00705B82" w:rsidP="00705B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BD5AA6" w:rsidRPr="0008163F" w:rsidTr="009F5A3E">
        <w:tc>
          <w:tcPr>
            <w:tcW w:w="0" w:type="auto"/>
            <w:vAlign w:val="center"/>
          </w:tcPr>
          <w:p w:rsidR="00BD5AA6" w:rsidRPr="0008163F" w:rsidRDefault="00BD5AA6" w:rsidP="009F5A3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AA6" w:rsidRPr="0008163F" w:rsidRDefault="00705B82" w:rsidP="00705B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 xml:space="preserve">Informacja dotycząca systemu </w:t>
            </w:r>
            <w:r w:rsidR="007C3E89" w:rsidRPr="0008163F">
              <w:rPr>
                <w:rFonts w:ascii="Times New Roman" w:hAnsi="Times New Roman" w:cs="Times New Roman"/>
                <w:sz w:val="24"/>
                <w:szCs w:val="24"/>
              </w:rPr>
              <w:t>gospodarowania odpadami komunalnymi na terenie Gminy Wieliszew.</w:t>
            </w:r>
          </w:p>
          <w:p w:rsidR="007C3E89" w:rsidRPr="0008163F" w:rsidRDefault="007C3E89" w:rsidP="00705B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Informacja dotycząca funkcjonowania cmentarza komunalnego w Wieliszewie.</w:t>
            </w:r>
          </w:p>
          <w:p w:rsidR="007C3E89" w:rsidRPr="00EE2CD1" w:rsidRDefault="007C3E89" w:rsidP="00F87BA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Informacja Kierownika Referatu Gospodarki Przestrzennej, Geodezji i Nieruchomości dotycząca bieżącej realizacji miejscowych planów zagospodarowania przestrzennego oraz dyskusja dotycząca dostosowania dokumentów planistycznych gminy do aktualnie ob</w:t>
            </w:r>
            <w:r w:rsidR="00F87BA4" w:rsidRPr="0008163F">
              <w:rPr>
                <w:rFonts w:ascii="Times New Roman" w:hAnsi="Times New Roman" w:cs="Times New Roman"/>
                <w:sz w:val="24"/>
                <w:szCs w:val="24"/>
              </w:rPr>
              <w:t>owią</w:t>
            </w:r>
            <w:r w:rsidR="00F57FAC">
              <w:rPr>
                <w:rFonts w:ascii="Times New Roman" w:hAnsi="Times New Roman" w:cs="Times New Roman"/>
                <w:sz w:val="24"/>
                <w:szCs w:val="24"/>
              </w:rPr>
              <w:t xml:space="preserve">zujących wymagań ustawowych. </w:t>
            </w:r>
            <w:r w:rsidR="00F57FAC" w:rsidRPr="00EE2CD1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  <w:r w:rsidR="00F87BA4" w:rsidRPr="00EE2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AC" w:rsidRPr="00EE2CD1">
              <w:rPr>
                <w:rFonts w:ascii="Times New Roman" w:hAnsi="Times New Roman" w:cs="Times New Roman"/>
                <w:sz w:val="24"/>
                <w:szCs w:val="24"/>
              </w:rPr>
              <w:t>o wydawanych decyzjach</w:t>
            </w:r>
            <w:r w:rsidRPr="00EE2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AC" w:rsidRPr="00EE2CD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EE2CD1">
              <w:rPr>
                <w:rFonts w:ascii="Times New Roman" w:hAnsi="Times New Roman" w:cs="Times New Roman"/>
                <w:sz w:val="24"/>
                <w:szCs w:val="24"/>
              </w:rPr>
              <w:t>warunkach zabudowy</w:t>
            </w:r>
            <w:r w:rsidR="00F57FAC" w:rsidRPr="00EE2CD1">
              <w:rPr>
                <w:rFonts w:ascii="Times New Roman" w:hAnsi="Times New Roman" w:cs="Times New Roman"/>
                <w:sz w:val="24"/>
                <w:szCs w:val="24"/>
              </w:rPr>
              <w:t xml:space="preserve"> i zagospodarowania terenu</w:t>
            </w:r>
            <w:r w:rsidRPr="00EE2CD1">
              <w:rPr>
                <w:rFonts w:ascii="Times New Roman" w:hAnsi="Times New Roman" w:cs="Times New Roman"/>
                <w:sz w:val="24"/>
                <w:szCs w:val="24"/>
              </w:rPr>
              <w:t>, z uwzględnieniem parametrów urbanistycznych.</w:t>
            </w:r>
          </w:p>
          <w:p w:rsidR="007C3E89" w:rsidRPr="0008163F" w:rsidRDefault="007C3E89" w:rsidP="00705B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Przegląd mienia komunalnego, pod kątem przydatności Gminie, najmu, dzierżawy czy sprzedaży.</w:t>
            </w:r>
          </w:p>
          <w:p w:rsidR="007C3E89" w:rsidRPr="0008163F" w:rsidRDefault="007C3E89" w:rsidP="00356F5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 xml:space="preserve">Informacja na temat </w:t>
            </w:r>
            <w:r w:rsidR="00356F5D" w:rsidRPr="0008163F">
              <w:rPr>
                <w:rFonts w:ascii="Times New Roman" w:hAnsi="Times New Roman" w:cs="Times New Roman"/>
                <w:sz w:val="24"/>
                <w:szCs w:val="24"/>
              </w:rPr>
              <w:t>ilości projektów które straciły ważność i ewentualnych strat finansowych z tego tytułu.</w:t>
            </w:r>
          </w:p>
          <w:p w:rsidR="00356F5D" w:rsidRPr="0008163F" w:rsidRDefault="00356F5D" w:rsidP="00356F5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Informacja dotycząca realizacji inwestycji gminnych oraz przeprowadzonych przetargów.</w:t>
            </w:r>
          </w:p>
        </w:tc>
        <w:tc>
          <w:tcPr>
            <w:tcW w:w="0" w:type="auto"/>
            <w:vAlign w:val="center"/>
          </w:tcPr>
          <w:p w:rsidR="00BD5AA6" w:rsidRPr="0008163F" w:rsidRDefault="00356F5D" w:rsidP="00705B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BD5AA6" w:rsidRPr="0008163F" w:rsidTr="009F5A3E">
        <w:tc>
          <w:tcPr>
            <w:tcW w:w="0" w:type="auto"/>
            <w:vAlign w:val="center"/>
          </w:tcPr>
          <w:p w:rsidR="00BD5AA6" w:rsidRPr="0008163F" w:rsidRDefault="00BD5AA6" w:rsidP="009F5A3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AA6" w:rsidRPr="0008163F" w:rsidRDefault="00356F5D" w:rsidP="00BD5AA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i/>
                <w:sz w:val="24"/>
                <w:szCs w:val="24"/>
              </w:rPr>
              <w:t>Posiedzenie wyjazdowe wspólnie z Komisją Bezpieczeństwa, Porządku Publicznego i Ochrony Przeciwpożarowej:</w:t>
            </w:r>
          </w:p>
          <w:p w:rsidR="00356F5D" w:rsidRPr="0008163F" w:rsidRDefault="00356F5D" w:rsidP="00356F5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Informacja dotycząca poprawy bezpieczeństwa powodziowego poprzez rozbudowę wałów, konserwację istniejących kanałów i rowów melioracyjnych oraz stanu melioracji na terenie Gminy Wieliszew.</w:t>
            </w:r>
          </w:p>
          <w:p w:rsidR="00356F5D" w:rsidRPr="0008163F" w:rsidRDefault="00356F5D" w:rsidP="00356F5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Objazd po strażnicach; kontrola placów zabaw; ocena stanu technicznego dróg, itp.</w:t>
            </w:r>
          </w:p>
        </w:tc>
        <w:tc>
          <w:tcPr>
            <w:tcW w:w="0" w:type="auto"/>
            <w:vAlign w:val="center"/>
          </w:tcPr>
          <w:p w:rsidR="00BD5AA6" w:rsidRPr="0008163F" w:rsidRDefault="00356F5D" w:rsidP="00705B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Kwiecień</w:t>
            </w:r>
          </w:p>
        </w:tc>
      </w:tr>
      <w:tr w:rsidR="00BD5AA6" w:rsidRPr="0008163F" w:rsidTr="009F5A3E">
        <w:tc>
          <w:tcPr>
            <w:tcW w:w="0" w:type="auto"/>
            <w:vAlign w:val="center"/>
          </w:tcPr>
          <w:p w:rsidR="00BD5AA6" w:rsidRPr="0008163F" w:rsidRDefault="00BD5AA6" w:rsidP="009F5A3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6F5D" w:rsidRPr="0008163F" w:rsidRDefault="00356F5D" w:rsidP="00356F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Opiniowanie sprawozdania z wykonania budżetu Gminy Wieliszew za 2021 rok.</w:t>
            </w:r>
          </w:p>
          <w:p w:rsidR="00356F5D" w:rsidRPr="0008163F" w:rsidRDefault="00356F5D" w:rsidP="00356F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Sprawozdanie z działalności TBS Wieliszew.</w:t>
            </w:r>
          </w:p>
          <w:p w:rsidR="00356F5D" w:rsidRPr="0008163F" w:rsidRDefault="00356F5D" w:rsidP="00356F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Informacja dotycząca realizacji inwestycji oświatowych.</w:t>
            </w:r>
          </w:p>
          <w:p w:rsidR="00356F5D" w:rsidRPr="0008163F" w:rsidRDefault="00356F5D" w:rsidP="00356F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Informacja dotycząca inwestycji mieszkaniowych, drogowych oraz kolejowych realizowanych bądź planowanych na terenie Gminy Wieliszew.</w:t>
            </w:r>
          </w:p>
        </w:tc>
        <w:tc>
          <w:tcPr>
            <w:tcW w:w="0" w:type="auto"/>
            <w:vAlign w:val="center"/>
          </w:tcPr>
          <w:p w:rsidR="00BD5AA6" w:rsidRPr="0008163F" w:rsidRDefault="00356F5D" w:rsidP="00705B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BD5AA6" w:rsidRPr="0008163F" w:rsidTr="009F5A3E">
        <w:tc>
          <w:tcPr>
            <w:tcW w:w="0" w:type="auto"/>
            <w:vAlign w:val="center"/>
          </w:tcPr>
          <w:p w:rsidR="00BD5AA6" w:rsidRPr="0008163F" w:rsidRDefault="00BD5AA6" w:rsidP="009F5A3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6F5D" w:rsidRPr="0008163F" w:rsidRDefault="00356F5D" w:rsidP="00356F5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i/>
                <w:sz w:val="24"/>
                <w:szCs w:val="24"/>
              </w:rPr>
              <w:t>Posiedzenie wyjazdowe – wspólnie z pozostałymi Komisjami Rady Gminy.</w:t>
            </w:r>
          </w:p>
          <w:p w:rsidR="00BD5AA6" w:rsidRPr="0008163F" w:rsidRDefault="00356F5D" w:rsidP="00F87BA4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 xml:space="preserve">Przegląd wybranych inwestycji na terenie Gminy. </w:t>
            </w:r>
          </w:p>
          <w:p w:rsidR="00356F5D" w:rsidRPr="0008163F" w:rsidRDefault="00356F5D" w:rsidP="00F87BA4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Informacja Kierownika Referatu Gospodarki Przestrzennej, Geodezji i Nieruchomości dotycząca bieżącej realizacji miejscowych planów z</w:t>
            </w:r>
            <w:r w:rsidR="00F87BA4" w:rsidRPr="0008163F">
              <w:rPr>
                <w:rFonts w:ascii="Times New Roman" w:hAnsi="Times New Roman" w:cs="Times New Roman"/>
                <w:sz w:val="24"/>
                <w:szCs w:val="24"/>
              </w:rPr>
              <w:t xml:space="preserve">agospodarowania przestrzennego oraz </w:t>
            </w: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EE2CD1">
              <w:rPr>
                <w:rFonts w:ascii="Times New Roman" w:hAnsi="Times New Roman" w:cs="Times New Roman"/>
                <w:sz w:val="24"/>
                <w:szCs w:val="24"/>
              </w:rPr>
              <w:t xml:space="preserve">wydawanych </w:t>
            </w:r>
            <w:r w:rsidR="00F57FAC" w:rsidRPr="00EE2CD1">
              <w:rPr>
                <w:rFonts w:ascii="Times New Roman" w:hAnsi="Times New Roman" w:cs="Times New Roman"/>
                <w:sz w:val="24"/>
                <w:szCs w:val="24"/>
              </w:rPr>
              <w:t xml:space="preserve">decyzjach o </w:t>
            </w:r>
            <w:r w:rsidRPr="00EE2CD1">
              <w:rPr>
                <w:rFonts w:ascii="Times New Roman" w:hAnsi="Times New Roman" w:cs="Times New Roman"/>
                <w:sz w:val="24"/>
                <w:szCs w:val="24"/>
              </w:rPr>
              <w:t>warunkach zabudowy</w:t>
            </w:r>
            <w:r w:rsidR="00F57FAC" w:rsidRPr="00EE2CD1">
              <w:rPr>
                <w:rFonts w:ascii="Times New Roman" w:hAnsi="Times New Roman" w:cs="Times New Roman"/>
                <w:sz w:val="24"/>
                <w:szCs w:val="24"/>
              </w:rPr>
              <w:t xml:space="preserve"> i zagospodarowania terenu</w:t>
            </w:r>
            <w:r w:rsidRPr="00EE2CD1">
              <w:rPr>
                <w:rFonts w:ascii="Times New Roman" w:hAnsi="Times New Roman" w:cs="Times New Roman"/>
                <w:sz w:val="24"/>
                <w:szCs w:val="24"/>
              </w:rPr>
              <w:t xml:space="preserve">, z uwzględnieniem </w:t>
            </w:r>
            <w:r w:rsidR="00297393" w:rsidRPr="00EE2CD1">
              <w:rPr>
                <w:rFonts w:ascii="Times New Roman" w:hAnsi="Times New Roman" w:cs="Times New Roman"/>
                <w:sz w:val="24"/>
                <w:szCs w:val="24"/>
              </w:rPr>
              <w:t>parametrów urbanistycznych.</w:t>
            </w:r>
          </w:p>
          <w:p w:rsidR="00F87BA4" w:rsidRPr="0008163F" w:rsidRDefault="00F87BA4" w:rsidP="00F87BA4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 xml:space="preserve">Informacja dotycząca inwestycji drogowych i kolejowych realizowanych na terenie Gminy Wieliszew. </w:t>
            </w:r>
          </w:p>
          <w:p w:rsidR="00F87BA4" w:rsidRPr="0008163F" w:rsidRDefault="00F87BA4" w:rsidP="00F87BA4">
            <w:pPr>
              <w:pStyle w:val="Akapitzlist"/>
              <w:numPr>
                <w:ilvl w:val="1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rozbudowa DK61 na odcinku Legionowo – Zegrze,</w:t>
            </w:r>
          </w:p>
          <w:p w:rsidR="00F87BA4" w:rsidRPr="0008163F" w:rsidRDefault="00F87BA4" w:rsidP="00F87BA4">
            <w:pPr>
              <w:pStyle w:val="Akapitzlist"/>
              <w:numPr>
                <w:ilvl w:val="1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remont linii kolejowej nr 28 na odcinku Wieliszew – Zegrze.</w:t>
            </w:r>
          </w:p>
        </w:tc>
        <w:tc>
          <w:tcPr>
            <w:tcW w:w="0" w:type="auto"/>
            <w:vAlign w:val="center"/>
          </w:tcPr>
          <w:p w:rsidR="00BD5AA6" w:rsidRPr="0008163F" w:rsidRDefault="00356F5D" w:rsidP="00705B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BD5AA6" w:rsidRPr="0008163F" w:rsidTr="009F5A3E">
        <w:tc>
          <w:tcPr>
            <w:tcW w:w="0" w:type="auto"/>
            <w:vAlign w:val="center"/>
          </w:tcPr>
          <w:p w:rsidR="00BD5AA6" w:rsidRPr="0008163F" w:rsidRDefault="00BD5AA6" w:rsidP="009F5A3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AA6" w:rsidRPr="0008163F" w:rsidRDefault="00297393" w:rsidP="00297393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 xml:space="preserve">Wypracowanie wniosków do budżetu Gminy Wieliszew na 2023 rok. </w:t>
            </w:r>
          </w:p>
          <w:p w:rsidR="00297393" w:rsidRPr="0008163F" w:rsidRDefault="00297393" w:rsidP="00297393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 xml:space="preserve">Informacja dotycząca realizacji inwestycji gminnych oraz przeprowadzonych przetargów. </w:t>
            </w:r>
          </w:p>
        </w:tc>
        <w:tc>
          <w:tcPr>
            <w:tcW w:w="0" w:type="auto"/>
            <w:vAlign w:val="center"/>
          </w:tcPr>
          <w:p w:rsidR="00BD5AA6" w:rsidRPr="0008163F" w:rsidRDefault="00297393" w:rsidP="00705B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BD5AA6" w:rsidRPr="0008163F" w:rsidTr="009F5A3E">
        <w:tc>
          <w:tcPr>
            <w:tcW w:w="0" w:type="auto"/>
            <w:vAlign w:val="center"/>
          </w:tcPr>
          <w:p w:rsidR="00BD5AA6" w:rsidRPr="0008163F" w:rsidRDefault="00BD5AA6" w:rsidP="009F5A3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AA6" w:rsidRPr="0008163F" w:rsidRDefault="00297393" w:rsidP="00297393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Informacja Wójta Gminy na temat przygotowania do sezonu zimowego (sprzęt, pracownicy, roboty zlecone i przetargowe).</w:t>
            </w:r>
          </w:p>
          <w:p w:rsidR="00297393" w:rsidRPr="0008163F" w:rsidRDefault="00297393" w:rsidP="00F87BA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 xml:space="preserve">Informacja Kierownika Referatu Gospodarki Przestrzennej, Geodezji i Nieruchomości dotycząca bieżącej realizacji miejscowych planów </w:t>
            </w:r>
            <w:r w:rsidR="00F87BA4" w:rsidRPr="0008163F">
              <w:rPr>
                <w:rFonts w:ascii="Times New Roman" w:hAnsi="Times New Roman" w:cs="Times New Roman"/>
                <w:sz w:val="24"/>
                <w:szCs w:val="24"/>
              </w:rPr>
              <w:t xml:space="preserve">zagospodarowania przestrzennego oraz </w:t>
            </w:r>
            <w:bookmarkStart w:id="0" w:name="_GoBack"/>
            <w:r w:rsidRPr="00EE2CD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F57FAC" w:rsidRPr="00EE2CD1">
              <w:rPr>
                <w:rFonts w:ascii="Times New Roman" w:hAnsi="Times New Roman" w:cs="Times New Roman"/>
                <w:sz w:val="24"/>
                <w:szCs w:val="24"/>
              </w:rPr>
              <w:t>wydawanych decyzjach o warunkach zabudowy i zagospodarowania terenu, z uwzględnieniem parametrów urbanistycznych</w:t>
            </w:r>
            <w:bookmarkEnd w:id="0"/>
          </w:p>
        </w:tc>
        <w:tc>
          <w:tcPr>
            <w:tcW w:w="0" w:type="auto"/>
            <w:vAlign w:val="center"/>
          </w:tcPr>
          <w:p w:rsidR="00BD5AA6" w:rsidRPr="0008163F" w:rsidRDefault="00297393" w:rsidP="00705B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BD5AA6" w:rsidRPr="0008163F" w:rsidTr="009F5A3E">
        <w:tc>
          <w:tcPr>
            <w:tcW w:w="0" w:type="auto"/>
            <w:vAlign w:val="center"/>
          </w:tcPr>
          <w:p w:rsidR="00BD5AA6" w:rsidRPr="0008163F" w:rsidRDefault="00BD5AA6" w:rsidP="009F5A3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AA6" w:rsidRPr="0008163F" w:rsidRDefault="00297393" w:rsidP="00F87BA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Informacja dotycząca realizacji inwestycji gminnych oraz przeprowadzonych przetargów.</w:t>
            </w:r>
          </w:p>
          <w:p w:rsidR="00297393" w:rsidRPr="0008163F" w:rsidRDefault="00297393" w:rsidP="00F87BA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Opiniowanie projektu budżetu Gminy na 2023 rok.</w:t>
            </w:r>
          </w:p>
          <w:p w:rsidR="00F87BA4" w:rsidRPr="0008163F" w:rsidRDefault="00F87BA4" w:rsidP="00F87BA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 xml:space="preserve">Informacja dotycząca inwestycji drogowych i kolejowych realizowanych na terenie Gminy Wieliszew. </w:t>
            </w:r>
          </w:p>
          <w:p w:rsidR="00F87BA4" w:rsidRPr="0008163F" w:rsidRDefault="00F87BA4" w:rsidP="00F87BA4">
            <w:pPr>
              <w:pStyle w:val="Akapitzlist"/>
              <w:numPr>
                <w:ilvl w:val="1"/>
                <w:numId w:val="10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rozbudowa DK61 na odcinku Legionowo – Zegrze,</w:t>
            </w:r>
          </w:p>
          <w:p w:rsidR="00F87BA4" w:rsidRPr="0008163F" w:rsidRDefault="00F87BA4" w:rsidP="00F87BA4">
            <w:pPr>
              <w:pStyle w:val="Akapitzlist"/>
              <w:numPr>
                <w:ilvl w:val="1"/>
                <w:numId w:val="10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remont linii kolejowej nr 28 na odcinku Wieliszew – Zegrze.</w:t>
            </w:r>
          </w:p>
        </w:tc>
        <w:tc>
          <w:tcPr>
            <w:tcW w:w="0" w:type="auto"/>
            <w:vAlign w:val="center"/>
          </w:tcPr>
          <w:p w:rsidR="00BD5AA6" w:rsidRPr="0008163F" w:rsidRDefault="00297393" w:rsidP="00705B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BD5AA6" w:rsidRPr="0008163F" w:rsidTr="009F5A3E">
        <w:tc>
          <w:tcPr>
            <w:tcW w:w="0" w:type="auto"/>
            <w:vAlign w:val="center"/>
          </w:tcPr>
          <w:p w:rsidR="00BD5AA6" w:rsidRPr="0008163F" w:rsidRDefault="00BD5AA6" w:rsidP="009F5A3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5AA6" w:rsidRPr="0008163F" w:rsidRDefault="00297393" w:rsidP="00BD5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Podsumowanie pracy komisji za 2022 rok.</w:t>
            </w:r>
          </w:p>
        </w:tc>
        <w:tc>
          <w:tcPr>
            <w:tcW w:w="0" w:type="auto"/>
            <w:vAlign w:val="center"/>
          </w:tcPr>
          <w:p w:rsidR="00BD5AA6" w:rsidRPr="0008163F" w:rsidRDefault="00297393" w:rsidP="00705B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F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</w:tbl>
    <w:p w:rsidR="00BD5AA6" w:rsidRPr="0008163F" w:rsidRDefault="00BD5AA6" w:rsidP="00BD5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7393" w:rsidRPr="0008163F" w:rsidRDefault="00297393" w:rsidP="004A4CAA">
      <w:pPr>
        <w:pStyle w:val="Akapitzlist"/>
        <w:numPr>
          <w:ilvl w:val="0"/>
          <w:numId w:val="11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8163F">
        <w:rPr>
          <w:rFonts w:ascii="Times New Roman" w:hAnsi="Times New Roman" w:cs="Times New Roman"/>
          <w:sz w:val="24"/>
          <w:szCs w:val="24"/>
        </w:rPr>
        <w:lastRenderedPageBreak/>
        <w:t xml:space="preserve">W porządku każdego posiedzenia komisji przewiduje się punkt: </w:t>
      </w:r>
      <w:r w:rsidRPr="0008163F">
        <w:rPr>
          <w:rFonts w:ascii="Times New Roman" w:hAnsi="Times New Roman" w:cs="Times New Roman"/>
          <w:i/>
          <w:sz w:val="24"/>
          <w:szCs w:val="24"/>
        </w:rPr>
        <w:t>Informacja dotycząca planowanej przez CPK Sp. z o.o. oraz PKP PLK S.A. budowy linii kolejowej dużej prędkości mającej przebiegać przez teren Gminy Wieliszew.</w:t>
      </w:r>
    </w:p>
    <w:p w:rsidR="00297393" w:rsidRPr="0008163F" w:rsidRDefault="00297393" w:rsidP="004A4CAA">
      <w:pPr>
        <w:pStyle w:val="Akapitzlist"/>
        <w:numPr>
          <w:ilvl w:val="0"/>
          <w:numId w:val="11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8163F">
        <w:rPr>
          <w:rFonts w:ascii="Times New Roman" w:hAnsi="Times New Roman" w:cs="Times New Roman"/>
          <w:sz w:val="24"/>
          <w:szCs w:val="24"/>
        </w:rPr>
        <w:t>Opiniowanie projektów uchwał będących przedmiotem sesji Rady Gminy odbywać się będzie w miarę potrzeb na zasadach opisanych w Statucie Gminy Wieliszew.</w:t>
      </w:r>
    </w:p>
    <w:sectPr w:rsidR="00297393" w:rsidRPr="0008163F" w:rsidSect="00BD5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27" w:rsidRDefault="00557D27" w:rsidP="00297393">
      <w:pPr>
        <w:spacing w:after="0" w:line="240" w:lineRule="auto"/>
      </w:pPr>
      <w:r>
        <w:separator/>
      </w:r>
    </w:p>
  </w:endnote>
  <w:endnote w:type="continuationSeparator" w:id="0">
    <w:p w:rsidR="00557D27" w:rsidRDefault="00557D27" w:rsidP="002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27" w:rsidRDefault="00557D27" w:rsidP="00297393">
      <w:pPr>
        <w:spacing w:after="0" w:line="240" w:lineRule="auto"/>
      </w:pPr>
      <w:r>
        <w:separator/>
      </w:r>
    </w:p>
  </w:footnote>
  <w:footnote w:type="continuationSeparator" w:id="0">
    <w:p w:rsidR="00557D27" w:rsidRDefault="00557D27" w:rsidP="0029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73E"/>
    <w:multiLevelType w:val="hybridMultilevel"/>
    <w:tmpl w:val="38904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2F6"/>
    <w:multiLevelType w:val="hybridMultilevel"/>
    <w:tmpl w:val="6DB8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15F"/>
    <w:multiLevelType w:val="hybridMultilevel"/>
    <w:tmpl w:val="2326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4EC"/>
    <w:multiLevelType w:val="hybridMultilevel"/>
    <w:tmpl w:val="9290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37AE"/>
    <w:multiLevelType w:val="hybridMultilevel"/>
    <w:tmpl w:val="185A8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7AD4"/>
    <w:multiLevelType w:val="hybridMultilevel"/>
    <w:tmpl w:val="EFA2D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B604D"/>
    <w:multiLevelType w:val="hybridMultilevel"/>
    <w:tmpl w:val="7E42292C"/>
    <w:lvl w:ilvl="0" w:tplc="D812C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42D26"/>
    <w:multiLevelType w:val="hybridMultilevel"/>
    <w:tmpl w:val="691A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92987"/>
    <w:multiLevelType w:val="hybridMultilevel"/>
    <w:tmpl w:val="8306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27FA8"/>
    <w:multiLevelType w:val="hybridMultilevel"/>
    <w:tmpl w:val="DCCC1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77108"/>
    <w:multiLevelType w:val="hybridMultilevel"/>
    <w:tmpl w:val="A354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1C"/>
    <w:rsid w:val="0002117F"/>
    <w:rsid w:val="0008163F"/>
    <w:rsid w:val="00084B62"/>
    <w:rsid w:val="00297393"/>
    <w:rsid w:val="002A7FBC"/>
    <w:rsid w:val="00356F5D"/>
    <w:rsid w:val="004A4CAA"/>
    <w:rsid w:val="00557D27"/>
    <w:rsid w:val="00705B82"/>
    <w:rsid w:val="007119A6"/>
    <w:rsid w:val="007C3E89"/>
    <w:rsid w:val="009F5A3E"/>
    <w:rsid w:val="00BD5AA6"/>
    <w:rsid w:val="00D93B1C"/>
    <w:rsid w:val="00EE2CD1"/>
    <w:rsid w:val="00F57FAC"/>
    <w:rsid w:val="00F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FFC3-4244-46DB-934D-CA5849FB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A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3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3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Ziółkowska</dc:creator>
  <cp:keywords/>
  <dc:description/>
  <cp:lastModifiedBy>Anna Ziółkowska</cp:lastModifiedBy>
  <cp:revision>3</cp:revision>
  <dcterms:created xsi:type="dcterms:W3CDTF">2022-02-16T08:02:00Z</dcterms:created>
  <dcterms:modified xsi:type="dcterms:W3CDTF">2022-02-16T08:03:00Z</dcterms:modified>
</cp:coreProperties>
</file>